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rPr>
          <w:rFonts w:ascii="黑体" w:eastAsia="黑体" w:hAnsi="黑体" w:cs="黑体" w:hint="eastAsia"/>
          <w:lang w:eastAsia="zh-CN"/>
        </w:rPr>
      </w:pPr>
      <w:r>
        <w:rPr>
          <w:rFonts w:ascii="黑体" w:eastAsia="黑体" w:hAnsi="黑体" w:cs="黑体" w:hint="eastAsia"/>
          <w:lang w:eastAsia="zh-CN"/>
        </w:rPr>
        <w:t>附件</w:t>
      </w:r>
    </w:p>
    <w:p>
      <w:pPr>
        <w:spacing w:before="100" w:beforeAutospacing="1" w:after="156" w:afterLines="50"/>
        <w:jc w:val="center"/>
        <w:rPr>
          <w:rFonts w:ascii="方正小标宋简体" w:eastAsia="方正小标宋简体" w:hAnsi="华文仿宋"/>
          <w:sz w:val="44"/>
          <w:szCs w:val="44"/>
        </w:rPr>
      </w:pPr>
      <w:r>
        <w:rPr>
          <w:rFonts w:ascii="方正小标宋简体" w:eastAsia="方正小标宋简体" w:hAnsi="华文仿宋" w:hint="eastAsia"/>
          <w:sz w:val="44"/>
          <w:szCs w:val="44"/>
        </w:rPr>
        <w:t>气象短视频创作</w:t>
      </w:r>
      <w:r>
        <w:rPr>
          <w:rFonts w:ascii="方正小标宋简体" w:eastAsia="方正小标宋简体" w:hAnsi="华文仿宋" w:hint="eastAsia"/>
          <w:sz w:val="44"/>
          <w:szCs w:val="44"/>
          <w:lang w:eastAsia="zh-CN"/>
        </w:rPr>
        <w:t>交流</w:t>
      </w:r>
      <w:bookmarkStart w:id="0" w:name="_GoBack"/>
      <w:bookmarkEnd w:id="0"/>
      <w:r>
        <w:rPr>
          <w:rFonts w:ascii="方正小标宋简体" w:eastAsia="方正小标宋简体" w:hAnsi="华文仿宋" w:hint="eastAsia"/>
          <w:sz w:val="44"/>
          <w:szCs w:val="44"/>
        </w:rPr>
        <w:t>活动推荐表</w:t>
      </w:r>
    </w:p>
    <w:tbl>
      <w:tblPr>
        <w:tblStyle w:val="TableNormal"/>
        <w:tblW w:w="9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850"/>
        <w:gridCol w:w="2978"/>
        <w:gridCol w:w="1701"/>
        <w:gridCol w:w="2974"/>
      </w:tblGrid>
      <w:tr>
        <w:tblPrEx>
          <w:tblW w:w="907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/>
          <w:jc w:val="center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作品标题</w:t>
            </w:r>
          </w:p>
        </w:tc>
        <w:tc>
          <w:tcPr>
            <w:tcW w:w="2978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联系人</w:t>
            </w:r>
          </w:p>
        </w:tc>
        <w:tc>
          <w:tcPr>
            <w:tcW w:w="2974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>
        <w:tblPrEx>
          <w:tblW w:w="90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/>
          <w:jc w:val="center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刊发平台</w:t>
            </w:r>
          </w:p>
        </w:tc>
        <w:tc>
          <w:tcPr>
            <w:tcW w:w="2978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刊发时间</w:t>
            </w:r>
          </w:p>
        </w:tc>
        <w:tc>
          <w:tcPr>
            <w:tcW w:w="2974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>
        <w:tblPrEx>
          <w:tblW w:w="90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编导</w:t>
            </w:r>
          </w:p>
        </w:tc>
        <w:tc>
          <w:tcPr>
            <w:tcW w:w="2978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摄像</w:t>
            </w:r>
          </w:p>
        </w:tc>
        <w:tc>
          <w:tcPr>
            <w:tcW w:w="2974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>
        <w:tblPrEx>
          <w:tblW w:w="90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剪辑</w:t>
            </w:r>
          </w:p>
        </w:tc>
        <w:tc>
          <w:tcPr>
            <w:tcW w:w="2978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作品时长</w:t>
            </w:r>
          </w:p>
        </w:tc>
        <w:tc>
          <w:tcPr>
            <w:tcW w:w="2974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>
        <w:tblPrEx>
          <w:tblW w:w="90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审核人</w:t>
            </w:r>
          </w:p>
        </w:tc>
        <w:tc>
          <w:tcPr>
            <w:tcW w:w="2978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审核人职务</w:t>
            </w:r>
          </w:p>
        </w:tc>
        <w:tc>
          <w:tcPr>
            <w:tcW w:w="2974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>
        <w:tblPrEx>
          <w:tblW w:w="90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联系电话</w:t>
            </w:r>
          </w:p>
        </w:tc>
        <w:tc>
          <w:tcPr>
            <w:tcW w:w="2978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联系人微信</w:t>
            </w:r>
          </w:p>
        </w:tc>
        <w:tc>
          <w:tcPr>
            <w:tcW w:w="2974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>
        <w:tblPrEx>
          <w:tblW w:w="90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内</w:t>
            </w:r>
          </w:p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容</w:t>
            </w:r>
          </w:p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简</w:t>
            </w:r>
          </w:p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介</w:t>
            </w:r>
          </w:p>
        </w:tc>
        <w:tc>
          <w:tcPr>
            <w:tcW w:w="8503" w:type="dxa"/>
            <w:gridSpan w:val="4"/>
            <w:noWrap w:val="0"/>
            <w:vAlign w:val="top"/>
          </w:tcPr>
          <w:p>
            <w:pPr>
              <w:jc w:val="left"/>
              <w:rPr>
                <w:rFonts w:ascii="华文仿宋" w:eastAsia="华文仿宋" w:hAnsi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/>
                <w:sz w:val="28"/>
                <w:szCs w:val="28"/>
              </w:rPr>
              <w:t>可另附页（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500字以内</w:t>
            </w:r>
            <w:r>
              <w:rPr>
                <w:rFonts w:ascii="华文仿宋" w:eastAsia="华文仿宋" w:hAnsi="华文仿宋"/>
                <w:sz w:val="28"/>
                <w:szCs w:val="28"/>
              </w:rPr>
              <w:t>）</w:t>
            </w:r>
          </w:p>
          <w:p>
            <w:pPr>
              <w:jc w:val="left"/>
              <w:rPr>
                <w:rFonts w:ascii="华文仿宋" w:eastAsia="华文仿宋" w:hAnsi="华文仿宋" w:hint="eastAsia"/>
                <w:sz w:val="28"/>
                <w:szCs w:val="28"/>
              </w:rPr>
            </w:pPr>
          </w:p>
          <w:p>
            <w:pPr>
              <w:jc w:val="left"/>
              <w:rPr>
                <w:rFonts w:ascii="华文仿宋" w:eastAsia="华文仿宋" w:hAnsi="华文仿宋" w:hint="eastAsia"/>
                <w:sz w:val="28"/>
                <w:szCs w:val="28"/>
              </w:rPr>
            </w:pPr>
          </w:p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>
        <w:tblPrEx>
          <w:tblW w:w="90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传播效果</w:t>
            </w:r>
          </w:p>
        </w:tc>
        <w:tc>
          <w:tcPr>
            <w:tcW w:w="8503" w:type="dxa"/>
            <w:gridSpan w:val="4"/>
            <w:noWrap w:val="0"/>
            <w:vAlign w:val="top"/>
          </w:tcPr>
          <w:p>
            <w:pPr>
              <w:jc w:val="left"/>
              <w:rPr>
                <w:rFonts w:ascii="华文仿宋" w:eastAsia="华文仿宋" w:hAnsi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/>
                <w:sz w:val="28"/>
                <w:szCs w:val="28"/>
              </w:rPr>
              <w:t>可另附页（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500字以内</w:t>
            </w:r>
            <w:r>
              <w:rPr>
                <w:rFonts w:ascii="华文仿宋" w:eastAsia="华文仿宋" w:hAnsi="华文仿宋"/>
                <w:sz w:val="28"/>
                <w:szCs w:val="28"/>
              </w:rPr>
              <w:t>）</w:t>
            </w:r>
          </w:p>
          <w:p>
            <w:pPr>
              <w:jc w:val="left"/>
              <w:rPr>
                <w:rFonts w:ascii="华文仿宋" w:eastAsia="华文仿宋" w:hAnsi="华文仿宋" w:hint="eastAsia"/>
                <w:sz w:val="28"/>
                <w:szCs w:val="28"/>
              </w:rPr>
            </w:pPr>
          </w:p>
          <w:p>
            <w:pPr>
              <w:jc w:val="left"/>
              <w:rPr>
                <w:rFonts w:ascii="华文仿宋" w:eastAsia="华文仿宋" w:hAnsi="华文仿宋" w:hint="eastAsia"/>
                <w:sz w:val="28"/>
                <w:szCs w:val="28"/>
              </w:rPr>
            </w:pPr>
          </w:p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>
        <w:tblPrEx>
          <w:tblW w:w="90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/>
          <w:jc w:val="center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华文仿宋" w:eastAsia="华文仿宋" w:hAnsi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AIGC使用情况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华文仿宋" w:eastAsia="华文仿宋" w:hAnsi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0"/>
                <w:szCs w:val="15"/>
              </w:rPr>
              <w:t>（选填）</w:t>
            </w:r>
          </w:p>
        </w:tc>
        <w:tc>
          <w:tcPr>
            <w:tcW w:w="765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华文仿宋" w:eastAsia="华文仿宋" w:hAnsi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/>
                <w:sz w:val="28"/>
                <w:szCs w:val="28"/>
              </w:rPr>
              <w:t>所使用大模型名称及备案号：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AIGC素材起止时间：</w:t>
            </w:r>
          </w:p>
        </w:tc>
      </w:tr>
      <w:tr>
        <w:tblPrEx>
          <w:tblW w:w="90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/>
          <w:jc w:val="center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主创人员</w:t>
            </w:r>
          </w:p>
        </w:tc>
        <w:tc>
          <w:tcPr>
            <w:tcW w:w="7653" w:type="dxa"/>
            <w:gridSpan w:val="3"/>
            <w:noWrap w:val="0"/>
            <w:vAlign w:val="top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/>
                <w:sz w:val="28"/>
                <w:szCs w:val="28"/>
              </w:rPr>
              <w:t>（此处列明主创人员名单及排序，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8人及以上按团队申报</w:t>
            </w:r>
            <w:r>
              <w:rPr>
                <w:rFonts w:ascii="华文仿宋" w:eastAsia="华文仿宋" w:hAnsi="华文仿宋"/>
                <w:sz w:val="28"/>
                <w:szCs w:val="28"/>
              </w:rPr>
              <w:t>）</w:t>
            </w:r>
          </w:p>
        </w:tc>
      </w:tr>
      <w:tr>
        <w:tblPrEx>
          <w:tblW w:w="90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/>
          <w:jc w:val="center"/>
        </w:trPr>
        <w:tc>
          <w:tcPr>
            <w:tcW w:w="1417" w:type="dxa"/>
            <w:gridSpan w:val="2"/>
            <w:noWrap w:val="0"/>
            <w:vAlign w:val="top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制作单位                            </w:t>
            </w:r>
          </w:p>
        </w:tc>
        <w:tc>
          <w:tcPr>
            <w:tcW w:w="7653" w:type="dxa"/>
            <w:gridSpan w:val="3"/>
            <w:noWrap w:val="0"/>
            <w:vAlign w:val="top"/>
          </w:tcPr>
          <w:p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/>
                <w:sz w:val="28"/>
                <w:szCs w:val="28"/>
              </w:rPr>
              <w:t>（多个单位请列明排序）</w:t>
            </w:r>
          </w:p>
        </w:tc>
      </w:tr>
    </w:tbl>
    <w:p>
      <w:pPr>
        <w:rPr>
          <w:sz w:val="15"/>
          <w:szCs w:val="15"/>
        </w:rPr>
      </w:pPr>
    </w:p>
    <w:sectPr>
      <w:pgSz w:w="11906" w:h="16838"/>
      <w:pgMar w:top="1701" w:right="1474" w:bottom="1417" w:left="1587" w:header="851" w:footer="992" w:gutter="0"/>
      <w:cols w:num="1" w:space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FFA8D8"/>
    <w:rsid w:val="FCDFF226"/>
    <w:rsid w:val="6D1F9B18"/>
    <w:rsid w:val="76FFA8D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徐梦雪:排版</dc:creator>
  <cp:lastModifiedBy>徐梦雪:排版</cp:lastModifiedBy>
  <cp:revision>1</cp:revision>
  <dcterms:created xsi:type="dcterms:W3CDTF">2025-03-28T00:10:00Z</dcterms:created>
  <dcterms:modified xsi:type="dcterms:W3CDTF">2025-04-08T17:20:47Z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